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5A8" w14:textId="2934F735" w:rsidR="006C6635" w:rsidRDefault="00D2031F" w:rsidP="00CE46B8">
      <w:pPr>
        <w:pStyle w:val="Nagwek1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object w:dxaOrig="1440" w:dyaOrig="1440" w14:anchorId="28DD1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pt;margin-top:5.9pt;width:540pt;height:13.2pt;z-index:251659264">
            <v:imagedata r:id="rId8" o:title=""/>
            <w10:wrap type="topAndBottom" anchorx="page"/>
          </v:shape>
          <o:OLEObject Type="Embed" ProgID="Msxml2.SAXXMLReader.6.0" ShapeID="_x0000_s1026" DrawAspect="Content" ObjectID="_1738653392" r:id="rId9"/>
        </w:object>
      </w:r>
    </w:p>
    <w:p w14:paraId="51FE5DAC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Regulamin warsztatów edukacyjnych i gry online </w:t>
      </w:r>
    </w:p>
    <w:p w14:paraId="265C74A4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43F3734C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Hlk127813291"/>
      <w:r w:rsidRPr="00D2031F">
        <w:rPr>
          <w:rFonts w:ascii="Times New Roman" w:eastAsia="Times New Roman" w:hAnsi="Times New Roman"/>
          <w:b/>
          <w:lang w:eastAsia="pl-PL"/>
        </w:rPr>
        <w:t>Cykl warsztatów edukacyjnych i Gra online</w:t>
      </w:r>
    </w:p>
    <w:p w14:paraId="6D9AFB88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2031F">
        <w:rPr>
          <w:rFonts w:ascii="Times New Roman" w:eastAsia="Times New Roman" w:hAnsi="Times New Roman"/>
          <w:b/>
          <w:lang w:eastAsia="pl-PL"/>
        </w:rPr>
        <w:t>w ramach Zadania „Mój kawałek świata – dbam o Ziemię ze Związkiem Gmin Dorzecza Wisłoki”</w:t>
      </w:r>
    </w:p>
    <w:bookmarkEnd w:id="0"/>
    <w:p w14:paraId="6DB070D6" w14:textId="77777777" w:rsidR="00D2031F" w:rsidRPr="00D2031F" w:rsidRDefault="00D2031F" w:rsidP="00D2031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4E5B941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u w:val="single"/>
          <w:lang w:eastAsia="pl-PL"/>
        </w:rPr>
        <w:t>I. ORGANIZATOR</w:t>
      </w:r>
    </w:p>
    <w:p w14:paraId="1C00C1AA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Związek Gmin Dorzecza Wisłoki, </w:t>
      </w:r>
      <w:bookmarkStart w:id="1" w:name="_Hlk127813379"/>
      <w:r w:rsidRPr="00D2031F">
        <w:rPr>
          <w:rFonts w:ascii="Times New Roman" w:eastAsia="Times New Roman" w:hAnsi="Times New Roman"/>
          <w:lang w:eastAsia="pl-PL"/>
        </w:rPr>
        <w:t>38-200 Jasło, ul. Konopnickiej 82</w:t>
      </w:r>
      <w:bookmarkEnd w:id="1"/>
    </w:p>
    <w:p w14:paraId="6412626F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05727B3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u w:val="single"/>
          <w:lang w:eastAsia="pl-PL"/>
        </w:rPr>
        <w:t>II. INSTUTYCJA WSPIERAJĄCA</w:t>
      </w:r>
    </w:p>
    <w:p w14:paraId="1A9ABCAC" w14:textId="0A5EDEE0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>Wsparcie finansowe Konkursu zapewnia Narodowy Fundusz Ochrony Środowiska i Gospodarki Wodnej w Warszawie w ramach Programu Priorytetowego Program Regionalnego Wsparcia Edukacji Ekologicznej</w:t>
      </w:r>
    </w:p>
    <w:p w14:paraId="3D44C044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90C9DF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u w:val="single"/>
          <w:lang w:eastAsia="pl-PL"/>
        </w:rPr>
        <w:t>III. UCZESTNICY</w:t>
      </w:r>
    </w:p>
    <w:p w14:paraId="7A9D2954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  <w:b/>
          <w:bCs/>
          <w:lang w:eastAsia="pl-PL"/>
        </w:rPr>
        <w:t>U</w:t>
      </w:r>
      <w:r w:rsidRPr="00D2031F">
        <w:rPr>
          <w:rFonts w:ascii="Times New Roman" w:eastAsia="Times New Roman" w:hAnsi="Times New Roman"/>
          <w:b/>
          <w:lang w:eastAsia="pl-PL"/>
        </w:rPr>
        <w:t xml:space="preserve">czniowie szkół </w:t>
      </w:r>
      <w:r w:rsidRPr="00D2031F">
        <w:rPr>
          <w:rFonts w:ascii="Times New Roman" w:eastAsia="Times New Roman" w:hAnsi="Times New Roman"/>
          <w:b/>
          <w:color w:val="000000"/>
          <w:lang w:eastAsia="pl-PL"/>
        </w:rPr>
        <w:t xml:space="preserve">podstawowych klas V-VIII </w:t>
      </w:r>
      <w:r w:rsidRPr="00D2031F">
        <w:rPr>
          <w:rFonts w:ascii="Times New Roman" w:eastAsia="Times New Roman" w:hAnsi="Times New Roman"/>
          <w:lang w:eastAsia="pl-PL"/>
        </w:rPr>
        <w:t xml:space="preserve">z terenu </w:t>
      </w:r>
      <w:r w:rsidRPr="00D2031F">
        <w:rPr>
          <w:rFonts w:ascii="Times New Roman" w:eastAsia="Times New Roman" w:hAnsi="Times New Roman"/>
          <w:color w:val="000000"/>
          <w:lang w:eastAsia="pl-PL"/>
        </w:rPr>
        <w:t xml:space="preserve">22 Gmin należących do Związku Gmin Dorzecza Wisłoki </w:t>
      </w:r>
      <w:r w:rsidRPr="00D2031F">
        <w:rPr>
          <w:rFonts w:ascii="Times New Roman" w:eastAsia="ArialNarrow" w:hAnsi="Times New Roman"/>
          <w:color w:val="000000"/>
        </w:rPr>
        <w:t>tj.</w:t>
      </w:r>
      <w:r w:rsidRPr="00D2031F">
        <w:rPr>
          <w:rFonts w:ascii="Times New Roman" w:eastAsia="Times New Roman" w:hAnsi="Times New Roman"/>
          <w:color w:val="000000"/>
        </w:rPr>
        <w:t xml:space="preserve"> Gmina </w:t>
      </w:r>
      <w:r w:rsidRPr="00D2031F">
        <w:rPr>
          <w:rFonts w:ascii="Times New Roman" w:eastAsia="Times New Roman" w:hAnsi="Times New Roman"/>
        </w:rPr>
        <w:t xml:space="preserve">Biecz, Gmina Brzostek, Gmina Brzyska, Gmina Chorkówka, Gmina Czarna, Gmina Dębica, Miasto Dębica, Gmina Dębowiec, Gmina Jasło, </w:t>
      </w:r>
      <w:r w:rsidRPr="00D2031F">
        <w:rPr>
          <w:rFonts w:ascii="Times New Roman" w:eastAsia="Times New Roman" w:hAnsi="Times New Roman"/>
          <w:color w:val="000000"/>
        </w:rPr>
        <w:t xml:space="preserve">Miasto Jasło, </w:t>
      </w:r>
      <w:r w:rsidRPr="00D2031F">
        <w:rPr>
          <w:rFonts w:ascii="Times New Roman" w:eastAsia="Times New Roman" w:hAnsi="Times New Roman"/>
        </w:rPr>
        <w:t xml:space="preserve">Gmina Jedlicze, Gmina Jodłowa, Gmina Kołaczyce, Gmina Krempna, Gmina Nowy Żmigród, Gmina Osiek Jasielski, Gmina Pilzno, Gmina Sękowa, Gmina Skołyszyn, Gmina Szerzyny, Gmina Tarnowiec, Gmina Żyraków </w:t>
      </w:r>
    </w:p>
    <w:p w14:paraId="7A4779FE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color w:val="0070C0"/>
        </w:rPr>
      </w:pPr>
    </w:p>
    <w:p w14:paraId="231FF67E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D2031F">
        <w:rPr>
          <w:rFonts w:ascii="Times New Roman" w:eastAsia="Times New Roman" w:hAnsi="Times New Roman"/>
          <w:b/>
          <w:u w:val="single"/>
        </w:rPr>
        <w:t xml:space="preserve">IV. PRZEMIOT </w:t>
      </w:r>
    </w:p>
    <w:p w14:paraId="1C4004EF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1. Cykl warsztatów</w:t>
      </w:r>
      <w:r w:rsidRPr="00D2031F">
        <w:rPr>
          <w:rFonts w:ascii="Times New Roman" w:eastAsia="Times New Roman" w:hAnsi="Times New Roman"/>
          <w:lang w:eastAsia="pl-PL"/>
        </w:rPr>
        <w:t xml:space="preserve"> dla uczniów szkół podstawowych klasy V-VIII, obszary tematyczne: bioróżnorodność, zmiany klimatu, walka o wodę, adaptacja do zmian klimatu, gospodarowanie zasobami. Łączny czas trwania warsztatów 7,5 godziny. </w:t>
      </w:r>
      <w:r w:rsidRPr="00D2031F">
        <w:rPr>
          <w:rFonts w:ascii="Times New Roman" w:eastAsia="Times New Roman" w:hAnsi="Times New Roman"/>
        </w:rPr>
        <w:t>Linki do warsztatów, a następnie do strony internetowej z grą on-line zostaną przesłane przez Związek Gmin Dorzecza Wisłoki na adres e-mailowy wskazany w formularzu zgłoszeniowym.</w:t>
      </w:r>
    </w:p>
    <w:p w14:paraId="5F0A1166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lang w:val="pl"/>
        </w:rPr>
      </w:pPr>
      <w:r w:rsidRPr="00D2031F">
        <w:rPr>
          <w:rFonts w:ascii="Times New Roman" w:eastAsia="Times New Roman" w:hAnsi="Times New Roman"/>
        </w:rPr>
        <w:t xml:space="preserve">2. Konkurs przeprowadzony zostanie w postaci gry edukacyjnej w aplikacji www. </w:t>
      </w:r>
      <w:r w:rsidRPr="00D2031F">
        <w:rPr>
          <w:rFonts w:ascii="Times New Roman" w:eastAsia="Times New Roman" w:hAnsi="Times New Roman"/>
          <w:lang w:val="pl"/>
        </w:rPr>
        <w:t>Gra polegać będzie na wprowadzeniu jej uczestnika w sytuacje dokonywania świadomych wyborów i decyzji dotyczących codziennych czynności, począwszy od porannej toalety, używania kosmetyków, wyboru produktów na śniadanie, poprzez wybór środków lokomocji i dokonywanie codziennych zakupów, aż po sposoby spędzania wolnego czasu czy też korzystania z wody i energii podczas pobytu w mieszkaniu.</w:t>
      </w:r>
    </w:p>
    <w:p w14:paraId="204A6853" w14:textId="7498EA40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Podczas przebiegu gry prezentowane będą informacje o charakterze edukacyjnym, których treść pozostawać będzie w ścisłym związku z celem gry. Stopień przyswojenia tych informacji przez gracza badany będzie z wykorzystaniem osadzonych w grze pytań kontrolnych, quizów i mini-gier.</w:t>
      </w:r>
    </w:p>
    <w:p w14:paraId="6190EBB4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FAF3109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kern w:val="18"/>
          <w:u w:val="single"/>
          <w:lang w:eastAsia="pl-PL"/>
        </w:rPr>
        <w:t>V. CELE</w:t>
      </w:r>
    </w:p>
    <w:p w14:paraId="4EF8D52D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val="pl" w:eastAsia="pl-PL"/>
        </w:rPr>
      </w:pPr>
      <w:r w:rsidRPr="00D2031F">
        <w:rPr>
          <w:rFonts w:ascii="Times New Roman" w:eastAsia="Times New Roman" w:hAnsi="Times New Roman"/>
          <w:kern w:val="18"/>
          <w:lang w:val="pl" w:eastAsia="pl-PL"/>
        </w:rPr>
        <w:t xml:space="preserve">Głównym celem warsztatów i gry jest uświadamianie jej użytkowników, w jaki sposób nawet niewielkie zmiany w sposobie wykonywania codziennych czynności oraz trybie życia mogą wpływać na zatrzymanie lub spowolnienie zjawisk degradujących środowisko naturalne. W szczególności warsztaty i gra powinna kształtować </w:t>
      </w:r>
      <w:r w:rsidRPr="00D2031F">
        <w:rPr>
          <w:rFonts w:ascii="Times New Roman" w:eastAsia="Times New Roman" w:hAnsi="Times New Roman"/>
          <w:kern w:val="18"/>
          <w:lang w:eastAsia="pl-PL"/>
        </w:rPr>
        <w:t>postawę proekologiczną, skłonić uczestników konkursu oraz użytkowników gry do refleksji nad zrównoważonym użytkowaniem zasobów środowiska i energii</w:t>
      </w:r>
      <w:r w:rsidRPr="00D2031F">
        <w:rPr>
          <w:rFonts w:ascii="Times New Roman" w:eastAsia="Times New Roman" w:hAnsi="Times New Roman"/>
          <w:kern w:val="18"/>
          <w:lang w:val="pl" w:eastAsia="pl-PL"/>
        </w:rPr>
        <w:t xml:space="preserve">. </w:t>
      </w:r>
    </w:p>
    <w:p w14:paraId="3B16EDF3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</w:p>
    <w:p w14:paraId="79B34B81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kern w:val="18"/>
          <w:u w:val="single"/>
          <w:lang w:eastAsia="pl-PL"/>
        </w:rPr>
        <w:t>VI.  WARUNKI UCZESTNICTWA</w:t>
      </w:r>
    </w:p>
    <w:p w14:paraId="6E6497F6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1. Konkurs poprzedzony będzie cyklem warsztatów z 5 ekologicznych obszarów tematycznych. Uczniowie chętni do udziału w grze (tym samym wystartowaniu w konkursie) są zobowiązani do uczestniczenia w warsztatach edukacyjnych. Warsztaty odbywać się będą w formie online. 1 warsztat potrwa 2 godziny lekcyjne. Obszary tematyczne zostaną omówione w odstępach czasowych, o terminach Organizator poinformuje e-mailowo.</w:t>
      </w:r>
    </w:p>
    <w:p w14:paraId="24269B33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</w:p>
    <w:p w14:paraId="781CBD7A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2. Szkoły, do których uczęszczają uczniowie zainteresowani udziałem w warsztatach edukacyjnych i grze online:</w:t>
      </w:r>
    </w:p>
    <w:p w14:paraId="019DFC3E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a) przesyłają do Związku formularz zgłoszeniowy stanowiący załącznik nr 1, w terminie do dnia </w:t>
      </w:r>
      <w:r w:rsidRPr="00D2031F">
        <w:rPr>
          <w:rFonts w:ascii="Times New Roman" w:eastAsia="Times New Roman" w:hAnsi="Times New Roman"/>
          <w:b/>
          <w:bCs/>
          <w:kern w:val="18"/>
          <w:lang w:eastAsia="pl-PL"/>
        </w:rPr>
        <w:t>28.02.2023r.,</w:t>
      </w:r>
      <w:r w:rsidRPr="00D2031F">
        <w:rPr>
          <w:rFonts w:ascii="Times New Roman" w:eastAsia="Times New Roman" w:hAnsi="Times New Roman"/>
          <w:kern w:val="18"/>
          <w:lang w:eastAsia="pl-PL"/>
        </w:rPr>
        <w:t xml:space="preserve"> na adres e-mailowy Związku Gmin Dorzecza Wisłoki: </w:t>
      </w:r>
      <w:hyperlink r:id="rId10" w:history="1">
        <w:r w:rsidRPr="00D2031F">
          <w:rPr>
            <w:rFonts w:ascii="Times New Roman" w:eastAsia="Times New Roman" w:hAnsi="Times New Roman"/>
            <w:color w:val="0000FF"/>
            <w:kern w:val="18"/>
            <w:u w:val="single"/>
            <w:lang w:eastAsia="pl-PL"/>
          </w:rPr>
          <w:t>konkurs@wisloka.pl</w:t>
        </w:r>
      </w:hyperlink>
      <w:r w:rsidRPr="00D2031F">
        <w:rPr>
          <w:rFonts w:ascii="Times New Roman" w:eastAsia="Times New Roman" w:hAnsi="Times New Roman"/>
          <w:kern w:val="18"/>
          <w:lang w:eastAsia="pl-PL"/>
        </w:rPr>
        <w:t xml:space="preserve"> </w:t>
      </w:r>
    </w:p>
    <w:p w14:paraId="24E28102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b) Szkołę zgłasza nauczyciel – opiekun, z którym Organizator będzie się kontaktował celem poinformowania o harmonogramie oraz wysyłania linku do warsztatów edukacyjnych online,</w:t>
      </w:r>
    </w:p>
    <w:p w14:paraId="207C0332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c) zgłoszenia nadesłane po terminie nie będą rozpatrzone, a tym samym uczniowie nie zakwalifikują się do udziału w warsztatach i konkursie.</w:t>
      </w:r>
    </w:p>
    <w:p w14:paraId="50934F7F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3. Uczniowie chętni do udziału w warsztatach i konkursie przekazują opiekunowi zgody na udział (załącznik nr 2) podpisane przez rodziców, a następnie opiekun przesyła zebrane zgody do Organizatora w terminie do </w:t>
      </w:r>
      <w:r w:rsidRPr="00D2031F">
        <w:rPr>
          <w:rFonts w:ascii="Times New Roman" w:eastAsia="Times New Roman" w:hAnsi="Times New Roman"/>
          <w:b/>
          <w:bCs/>
          <w:kern w:val="18"/>
          <w:lang w:eastAsia="pl-PL"/>
        </w:rPr>
        <w:t>28.02.2023r.</w:t>
      </w:r>
    </w:p>
    <w:p w14:paraId="3E5D916B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4. Warsztaty edukacyjne przebiegać będą w następujący sposób:</w:t>
      </w:r>
    </w:p>
    <w:p w14:paraId="26A08299" w14:textId="77777777" w:rsidR="00D2031F" w:rsidRPr="00D2031F" w:rsidRDefault="00D2031F" w:rsidP="00D2031F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1) Nauczyciel – opiekun otrzyma od Organizatora informację o harmonogramie przebiegu cyklu warsztatów oraz link do szkoleń na platformie </w:t>
      </w:r>
      <w:proofErr w:type="spellStart"/>
      <w:r w:rsidRPr="00D2031F">
        <w:rPr>
          <w:rFonts w:ascii="Times New Roman" w:eastAsia="Times New Roman" w:hAnsi="Times New Roman"/>
          <w:kern w:val="18"/>
          <w:lang w:eastAsia="pl-PL"/>
        </w:rPr>
        <w:t>teams</w:t>
      </w:r>
      <w:proofErr w:type="spellEnd"/>
      <w:r w:rsidRPr="00D2031F">
        <w:rPr>
          <w:rFonts w:ascii="Times New Roman" w:eastAsia="Times New Roman" w:hAnsi="Times New Roman"/>
          <w:kern w:val="18"/>
          <w:lang w:eastAsia="pl-PL"/>
        </w:rPr>
        <w:t>,</w:t>
      </w:r>
    </w:p>
    <w:p w14:paraId="76BF016B" w14:textId="77777777" w:rsidR="00D2031F" w:rsidRPr="00D2031F" w:rsidRDefault="00D2031F" w:rsidP="00D2031F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2) Nauczyciel – opiekun przygotowuje w szkole komputer/</w:t>
      </w:r>
      <w:proofErr w:type="gramStart"/>
      <w:r w:rsidRPr="00D2031F">
        <w:rPr>
          <w:rFonts w:ascii="Times New Roman" w:eastAsia="Times New Roman" w:hAnsi="Times New Roman"/>
          <w:kern w:val="18"/>
          <w:lang w:eastAsia="pl-PL"/>
        </w:rPr>
        <w:t>rzutnik</w:t>
      </w:r>
      <w:proofErr w:type="gramEnd"/>
      <w:r w:rsidRPr="00D2031F">
        <w:rPr>
          <w:rFonts w:ascii="Times New Roman" w:eastAsia="Times New Roman" w:hAnsi="Times New Roman"/>
          <w:kern w:val="18"/>
          <w:lang w:eastAsia="pl-PL"/>
        </w:rPr>
        <w:t xml:space="preserve"> na którym zostaną odtworzone warsztaty edukacyjne.</w:t>
      </w:r>
    </w:p>
    <w:p w14:paraId="18A65DE9" w14:textId="77777777" w:rsidR="00D2031F" w:rsidRPr="00D2031F" w:rsidRDefault="00D2031F" w:rsidP="00D2031F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3)  Cykl warsztatów edukacyjnych odbędzie się na 5 obszarów tematycznych z zagadnień ekologicznych (1 warsztat potrwa dwie godziny lekcyjne 2 x 45 min.). </w:t>
      </w:r>
    </w:p>
    <w:p w14:paraId="416D66D2" w14:textId="77777777" w:rsidR="00D2031F" w:rsidRPr="00D2031F" w:rsidRDefault="00D2031F" w:rsidP="00D2031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4) Po zakończeniu warsztatów zorganizowany zostanie konkurs w formie gry online.</w:t>
      </w:r>
    </w:p>
    <w:p w14:paraId="1D0E6274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5. Gra online przebiegać będzie w następujący sposób:</w:t>
      </w:r>
    </w:p>
    <w:p w14:paraId="4BE3BFA7" w14:textId="77777777" w:rsidR="00D2031F" w:rsidRPr="00D2031F" w:rsidRDefault="00D2031F" w:rsidP="00D2031F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1) Organizator prześle uczniom na podane w formularzach adresy e-mailowe link do gry online</w:t>
      </w:r>
    </w:p>
    <w:p w14:paraId="7B3C3664" w14:textId="77777777" w:rsidR="00D2031F" w:rsidRPr="00D2031F" w:rsidRDefault="00D2031F" w:rsidP="00D2031F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2) Każdy uczeń przystępuje do gry na osobnym komputerze,</w:t>
      </w:r>
    </w:p>
    <w:p w14:paraId="4FFF9A88" w14:textId="77777777" w:rsidR="00D2031F" w:rsidRPr="00D2031F" w:rsidRDefault="00D2031F" w:rsidP="00D2031F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3) Uczeń powinien grać i rozwiązywać zadane w komunikatach gry pytania samodzielnie</w:t>
      </w:r>
    </w:p>
    <w:p w14:paraId="1BD82528" w14:textId="77777777" w:rsidR="00D2031F" w:rsidRPr="00D2031F" w:rsidRDefault="00D2031F" w:rsidP="00D2031F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4) Każdy uczestnik konkursu może tylko raz wziąć udział w grze podczas trwania konkursu</w:t>
      </w:r>
    </w:p>
    <w:p w14:paraId="4E162986" w14:textId="77777777" w:rsidR="00D2031F" w:rsidRPr="00D2031F" w:rsidRDefault="00D2031F" w:rsidP="00D2031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5) Kilkukrotna próba przejścia gry przez tego samego uczestnika konkursu skutkuje wykluczeniem go z udziału w konkursie.</w:t>
      </w:r>
    </w:p>
    <w:p w14:paraId="4343EA26" w14:textId="77777777" w:rsidR="00D2031F" w:rsidRPr="00D2031F" w:rsidRDefault="00D2031F" w:rsidP="00D2031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6) O rankingu w grze decydować będą punkty zebrane po udzieleniu prawidłowej odpowiedzi oraz czas udzielania odpowiedzi na zadane polecenia/pytania.</w:t>
      </w:r>
    </w:p>
    <w:p w14:paraId="1F7A7FEF" w14:textId="77777777" w:rsidR="00D2031F" w:rsidRPr="00D2031F" w:rsidRDefault="00D2031F" w:rsidP="00D2031F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7) Problemy z łączem internetowym nie są podstawą do powtórzenia </w:t>
      </w:r>
    </w:p>
    <w:p w14:paraId="398ABC48" w14:textId="77777777" w:rsidR="00D2031F" w:rsidRPr="00D2031F" w:rsidRDefault="00D2031F" w:rsidP="00D2031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8) Gra online sprawdza wiedzę nabytą podczas warsztatów edukacyjnych oraz ogólną wiedzę z ekologii</w:t>
      </w:r>
    </w:p>
    <w:p w14:paraId="1A65E270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6. Wyrażenie zgody na udział w warsztatach i konkursie jest jednoznaczne z oświadczeniem, że uczestnik: </w:t>
      </w:r>
    </w:p>
    <w:p w14:paraId="51AC92B7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- zapoznał się z regulaminem konkursu i akceptuje wszystkie jego zapisy, </w:t>
      </w:r>
    </w:p>
    <w:p w14:paraId="648560E0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- wyraża zgodę na przetwarzanie i udostępnianie danych osobowych w zakresie i celu niezbędnym do przeprowadzenia konkursu, zgodnie z przepisami ustawy z dnia 10 maja 2018r.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BE26EE1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color w:val="0000FF"/>
          <w:kern w:val="18"/>
          <w:u w:val="single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 xml:space="preserve">7. W przypadku zmiany szkoły, opiekun (nauczyciel) ucznia zobowiązuje się poinformować o tym fakcie Związek Gmin Dorzecza Wisłoki na adres e-mail </w:t>
      </w:r>
      <w:hyperlink r:id="rId11" w:history="1">
        <w:r w:rsidRPr="00D2031F">
          <w:rPr>
            <w:rFonts w:ascii="Times New Roman" w:eastAsia="Times New Roman" w:hAnsi="Times New Roman"/>
            <w:color w:val="0000FF"/>
            <w:kern w:val="18"/>
            <w:u w:val="single"/>
            <w:lang w:eastAsia="pl-PL"/>
          </w:rPr>
          <w:t>konkurs@wisloka.pl</w:t>
        </w:r>
      </w:hyperlink>
    </w:p>
    <w:p w14:paraId="68C49117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7FF1A29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u w:val="single"/>
          <w:lang w:eastAsia="pl-PL"/>
        </w:rPr>
        <w:t xml:space="preserve">VII.  </w:t>
      </w:r>
      <w:r w:rsidRPr="00D2031F">
        <w:rPr>
          <w:rFonts w:ascii="Times New Roman" w:eastAsia="Times New Roman" w:hAnsi="Times New Roman"/>
          <w:b/>
          <w:u w:val="single"/>
          <w:lang w:eastAsia="pl-PL"/>
        </w:rPr>
        <w:tab/>
        <w:t>ROZSTRZYGNIĘCIE KONKURSU</w:t>
      </w:r>
    </w:p>
    <w:p w14:paraId="709B8BEE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A541F07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1. Organizator przyzna 3 nagrody za zajęcie I, II i III miejsca oraz 41 wyróżnień (średnio 2 uczniów na 1 gminę).</w:t>
      </w:r>
    </w:p>
    <w:p w14:paraId="283702DF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2. O kolejności uzyskanych miejsc decyduje ilość uzyskanych punktów oraz czas w jakim zostały udzielane odpowiedzi.</w:t>
      </w:r>
    </w:p>
    <w:p w14:paraId="6175E8BF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kern w:val="18"/>
          <w:lang w:eastAsia="pl-PL"/>
        </w:rPr>
        <w:t>3. Nagrody i dyplomy dla wyróżnionych uczniów zostaną przekazane podczas uroczystego rozdania nagród.</w:t>
      </w:r>
    </w:p>
    <w:p w14:paraId="036EC906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14:paraId="4C22924B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D2031F">
        <w:rPr>
          <w:rFonts w:ascii="Times New Roman" w:eastAsia="Times New Roman" w:hAnsi="Times New Roman"/>
          <w:b/>
          <w:u w:val="single"/>
        </w:rPr>
        <w:lastRenderedPageBreak/>
        <w:t>VIII. PRZETWARZANIE DANYCH OSOBOWYCH</w:t>
      </w:r>
    </w:p>
    <w:p w14:paraId="65531A0A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Informacja dla Uczestników konkursu, Rodziców/Opiekunów Uczestnika od których Związek Gmin Dorzecza Wisłoki uzyska dane osobowe</w:t>
      </w:r>
    </w:p>
    <w:p w14:paraId="401AE6D2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 xml:space="preserve">Zgodnie z art. 13 ust. 1 i 2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 Związek Gmin Dorzecza Wisłoki informuje: </w:t>
      </w:r>
    </w:p>
    <w:p w14:paraId="6315E36C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u w:val="single"/>
        </w:rPr>
      </w:pPr>
      <w:r w:rsidRPr="00D2031F">
        <w:rPr>
          <w:rFonts w:ascii="Times New Roman" w:eastAsia="Times New Roman" w:hAnsi="Times New Roman"/>
        </w:rPr>
        <w:t>Administratorem danych osobowych jest Związek Gmin Dorzecza Wisłoki reprezentowany przez Przewodniczącego Zarządu Związku Gmin Dorzecza Wisłoki z siedzibą w Jaśle, adres korespondencyjny: ul. Konopnickiej 82, 38-200 Jasło, doręczenie osobiste/kurierskie: ul. Towarowa 29, 38-</w:t>
      </w:r>
      <w:proofErr w:type="gramStart"/>
      <w:r w:rsidRPr="00D2031F">
        <w:rPr>
          <w:rFonts w:ascii="Times New Roman" w:eastAsia="Times New Roman" w:hAnsi="Times New Roman"/>
        </w:rPr>
        <w:t>200  Jasło</w:t>
      </w:r>
      <w:proofErr w:type="gramEnd"/>
      <w:r w:rsidRPr="00D2031F">
        <w:rPr>
          <w:rFonts w:ascii="Times New Roman" w:eastAsia="Times New Roman" w:hAnsi="Times New Roman"/>
        </w:rPr>
        <w:t xml:space="preserve">, email: </w:t>
      </w:r>
      <w:hyperlink r:id="rId12" w:history="1">
        <w:r w:rsidRPr="00D2031F">
          <w:rPr>
            <w:rFonts w:ascii="Times New Roman" w:eastAsia="Times New Roman" w:hAnsi="Times New Roman"/>
            <w:color w:val="0000FF"/>
            <w:u w:val="single"/>
          </w:rPr>
          <w:t>biuro@wisloka.pl</w:t>
        </w:r>
      </w:hyperlink>
    </w:p>
    <w:p w14:paraId="59C29DF8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u w:val="single"/>
        </w:rPr>
      </w:pPr>
      <w:r w:rsidRPr="00D2031F">
        <w:rPr>
          <w:rFonts w:ascii="Times New Roman" w:eastAsia="Times New Roman" w:hAnsi="Times New Roman"/>
        </w:rPr>
        <w:t xml:space="preserve">Wyznaczony został inspektor ochrony danych, z którym można się skontaktować w sprawach ochrony swoich danych osobowych pod adresem adres korespondencyjny: ul. Konopnickiej 82, 38-200 Jasło, doręczenie osobiste/kurierskie: ul. Towarowa 29, 38-200 Jasło, adres email: </w:t>
      </w:r>
      <w:hyperlink r:id="rId13" w:history="1">
        <w:r w:rsidRPr="00D2031F">
          <w:rPr>
            <w:rFonts w:ascii="Times New Roman" w:eastAsia="Times New Roman" w:hAnsi="Times New Roman"/>
            <w:color w:val="0000FF"/>
            <w:u w:val="single"/>
          </w:rPr>
          <w:t>iod@wisloka.pl</w:t>
        </w:r>
      </w:hyperlink>
    </w:p>
    <w:p w14:paraId="1A3316FA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Dane osobowe uczestników projektu będą przetwarzane w następujących celach:</w:t>
      </w:r>
    </w:p>
    <w:p w14:paraId="35052D2B" w14:textId="77777777" w:rsidR="00D2031F" w:rsidRPr="00D2031F" w:rsidRDefault="00D2031F" w:rsidP="00D2031F">
      <w:pPr>
        <w:numPr>
          <w:ilvl w:val="1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udział w warsztatach edukacyjnych oraz grze online organizowanych w ramach Zadania „Mój kawałek świata – dbam o Ziemię ze Związkiem Gmin Dorzecza Wisłoki”. Podstawą prawną przetwarzania jest art. 6 ust.1 lit. f RODO - przetwarzanie jest niezbędne do celów wynikających z prawnie uzasadnionych interesów realizowanych przez administratora do których należy edukacja ekologiczna. Zakres danych osobowych przetwarzanych w tym celu to: imię, nazwisko, szkoła,</w:t>
      </w:r>
    </w:p>
    <w:p w14:paraId="22A294E1" w14:textId="77777777" w:rsidR="00D2031F" w:rsidRPr="00D2031F" w:rsidRDefault="00D2031F" w:rsidP="00D2031F">
      <w:pPr>
        <w:numPr>
          <w:ilvl w:val="1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</w:rPr>
      </w:pPr>
      <w:bookmarkStart w:id="2" w:name="_Hlk127813728"/>
      <w:r w:rsidRPr="00D2031F">
        <w:rPr>
          <w:rFonts w:ascii="Times New Roman" w:eastAsia="Times New Roman" w:hAnsi="Times New Roman"/>
        </w:rPr>
        <w:t>promocja działalności edukacyjnej Administratora poprzez publikację zdjęć wykonanych podczas warsztatów i uroczystości wręczania nagród na stronach internetowych Administratora oraz na profilach w serwisach społecznościowych Administratora.</w:t>
      </w:r>
      <w:bookmarkEnd w:id="2"/>
      <w:r w:rsidRPr="00D2031F">
        <w:rPr>
          <w:rFonts w:ascii="Times New Roman" w:eastAsia="Times New Roman" w:hAnsi="Times New Roman"/>
        </w:rPr>
        <w:t xml:space="preserve"> Podstawą prawną przetwarzania jest art. 6 ust.1 lit. a RODO. – osoba, której dane dotyczą wyraziła zgodę na przetwarzanie swoich danych osobowych. Zakres danych osobowych przetwarzanych w tym celu to: wizerunek w postaci fotografii, szkoła. </w:t>
      </w:r>
    </w:p>
    <w:p w14:paraId="52362F70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 </w:t>
      </w:r>
    </w:p>
    <w:p w14:paraId="03C6C245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Dane osobowe zebrane w celu udziału w warsztatach edukacyjnych oraz grze online będą przechowywane przez okres ich trwania następnie w celach archiwalnych zgodnie z powszechnie obowiązującymi przepisami. Dane osobowe zebrane w celu promocji działalności Administratora poprzez publikację zdjęć wykonanych podczas warsztatów i uroczystości wręczania nagród na stronach internetowych Administratora będą przetwarzane do odwołania.</w:t>
      </w:r>
    </w:p>
    <w:p w14:paraId="7B1777BA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Zebrane dane nie będą przekazywane do państw trzecich bądź organizacji międzynarodowych.</w:t>
      </w:r>
    </w:p>
    <w:p w14:paraId="4E591048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Zebrane dane osobowe nie będą wykorzystywane do zautomatyzowanego podejmowania decyzji ani profilowania, o którym mowa w art. 22 RODO.</w:t>
      </w:r>
    </w:p>
    <w:p w14:paraId="49D281C8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Osobom, których dane przetwarzamy a w przypadku osób niepełnoletnich ich rodzicom/opiekunom prawnym przysługują prawa: dostępu do treści danych osobowych, prawo żądania ich sprostowania, prawo żądania usunięcia danych dla celów i w zakresie na które została wyrażona zgoda, ograniczenia przetwarzania, prawo wniesienia sprzeciwu wobec przetwarzania. Przysługuje również prawo wniesienia skargi do organu nadzorczego właściwego ds. ochrony danych osobowych – Prezesa Urzędu Ochrony Danych Osobowych, jeśli uzna Pani/Pan, iż przepisy RODO zostały naruszone.</w:t>
      </w:r>
    </w:p>
    <w:p w14:paraId="2BC9B784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 xml:space="preserve">Podanie danych osobowych dla celu udziału w warsztatach edukacyjnych oraz grze online organizowanych w ramach Zadania „Mój kawałek świata – dbam o Ziemię ze Związkiem Gmin Dorzecza Wisłoki”, jest dobrowolne, ale niezbędne do wzięcia w nich udziału. </w:t>
      </w:r>
    </w:p>
    <w:p w14:paraId="7491FEF8" w14:textId="77777777" w:rsidR="00D2031F" w:rsidRPr="00D2031F" w:rsidRDefault="00D2031F" w:rsidP="00D203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Brak wyrażenia zgody na publikację zdjęć wykonanych podczas warsztatów i uroczystości wręczania nagród na stronach internetowych Administratora nie wpływa na udział w konkursie.</w:t>
      </w:r>
    </w:p>
    <w:p w14:paraId="1FEF5CE4" w14:textId="77777777" w:rsidR="00D2031F" w:rsidRPr="00D2031F" w:rsidRDefault="00D2031F" w:rsidP="00D203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CCB66C7" w14:textId="77777777" w:rsidR="00D2031F" w:rsidRPr="00D2031F" w:rsidRDefault="00D2031F" w:rsidP="00D2031F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D2031F">
        <w:rPr>
          <w:rFonts w:ascii="Times New Roman" w:eastAsia="Times New Roman" w:hAnsi="Times New Roman"/>
          <w:b/>
          <w:kern w:val="18"/>
          <w:u w:val="single"/>
          <w:lang w:eastAsia="pl-PL"/>
        </w:rPr>
        <w:t>IX. POSTANOWIENIA KOŃCOWE</w:t>
      </w:r>
    </w:p>
    <w:p w14:paraId="6232B2DD" w14:textId="77777777" w:rsidR="00D2031F" w:rsidRPr="00D2031F" w:rsidRDefault="00D2031F" w:rsidP="00D203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>Koszt wysłania zgód na udział oraz koszt przejazdu po odbiór nagrody pokrywa szkoła lub rodzic/opiekun uczestnika konkursu.</w:t>
      </w:r>
    </w:p>
    <w:p w14:paraId="4E04A891" w14:textId="77777777" w:rsidR="00D2031F" w:rsidRPr="00D2031F" w:rsidRDefault="00D2031F" w:rsidP="00D203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>O przyznanych nagrodach, terminie i miejscu ich wręczenia Organizator powiadomi szkoły pocztą elektroniczną na wskazany w formularzu adres e-mail.</w:t>
      </w:r>
    </w:p>
    <w:p w14:paraId="23C3AC2D" w14:textId="77777777" w:rsidR="00D2031F" w:rsidRPr="00D2031F" w:rsidRDefault="00D2031F" w:rsidP="00D203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Ogłoszenie o warsztatach, konkursie, regulamin oraz lista laureatów zostaną opublikowane na stronie </w:t>
      </w:r>
      <w:hyperlink r:id="rId14" w:history="1">
        <w:r w:rsidRPr="00D2031F">
          <w:rPr>
            <w:rFonts w:ascii="Times New Roman" w:eastAsia="Times New Roman" w:hAnsi="Times New Roman"/>
            <w:color w:val="0563C1"/>
            <w:u w:val="single"/>
            <w:lang w:eastAsia="pl-PL"/>
          </w:rPr>
          <w:t>www.wisloka.pl</w:t>
        </w:r>
      </w:hyperlink>
      <w:r w:rsidRPr="00D2031F">
        <w:rPr>
          <w:rFonts w:ascii="Times New Roman" w:eastAsia="Times New Roman" w:hAnsi="Times New Roman"/>
          <w:color w:val="0563C1"/>
          <w:u w:val="single"/>
          <w:lang w:eastAsia="pl-PL"/>
        </w:rPr>
        <w:t>,</w:t>
      </w:r>
      <w:r w:rsidRPr="00D2031F">
        <w:rPr>
          <w:rFonts w:ascii="Times New Roman" w:eastAsia="Times New Roman" w:hAnsi="Times New Roman"/>
          <w:lang w:eastAsia="pl-PL"/>
        </w:rPr>
        <w:t xml:space="preserve"> w zakładce Edukacja Ekologiczna.</w:t>
      </w:r>
    </w:p>
    <w:p w14:paraId="24B10A99" w14:textId="77777777" w:rsidR="00D2031F" w:rsidRPr="00D2031F" w:rsidRDefault="00D2031F" w:rsidP="00D203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>Pliki do pobrania z formularzem zgłoszeniowym (Załącznik nr 1), zgodą rodzica (Załącznik nr 2) znajdują się na stronie internetowej Organizatora.</w:t>
      </w:r>
    </w:p>
    <w:p w14:paraId="36F057AA" w14:textId="77777777" w:rsidR="00D2031F" w:rsidRPr="00D2031F" w:rsidRDefault="00D2031F" w:rsidP="00D203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Organizator zastrzega sobie prawo do: </w:t>
      </w:r>
    </w:p>
    <w:p w14:paraId="3D5FE48F" w14:textId="77777777" w:rsidR="00D2031F" w:rsidRPr="00D2031F" w:rsidRDefault="00D2031F" w:rsidP="00D2031F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przyznania dodatkowych wyróżnień, </w:t>
      </w:r>
    </w:p>
    <w:p w14:paraId="22D00696" w14:textId="77777777" w:rsidR="00D2031F" w:rsidRPr="00D2031F" w:rsidRDefault="00D2031F" w:rsidP="00D2031F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wprowadzania zmian w niniejszym Regulaminie, </w:t>
      </w:r>
    </w:p>
    <w:p w14:paraId="21996AA8" w14:textId="77777777" w:rsidR="00D2031F" w:rsidRPr="00D2031F" w:rsidRDefault="00D2031F" w:rsidP="00D2031F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 xml:space="preserve">odstąpienia od organizowania konkursu bez podania przyczyny, </w:t>
      </w:r>
    </w:p>
    <w:p w14:paraId="159D716C" w14:textId="77777777" w:rsidR="00D2031F" w:rsidRPr="00D2031F" w:rsidRDefault="00D2031F" w:rsidP="00D2031F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D2031F">
        <w:rPr>
          <w:rFonts w:ascii="Times New Roman" w:eastAsia="Times New Roman" w:hAnsi="Times New Roman"/>
          <w:lang w:eastAsia="pl-PL"/>
        </w:rPr>
        <w:t>Dodatkowe informacje o konkursie dostępne pod numerem tel. 13-443-70-20.</w:t>
      </w:r>
    </w:p>
    <w:p w14:paraId="5F7DEE8F" w14:textId="0E60747C" w:rsidR="0033208E" w:rsidRPr="00AD762F" w:rsidRDefault="0033208E" w:rsidP="00D2031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33208E" w:rsidRPr="00AD762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2CF" w14:textId="77777777" w:rsidR="006C6635" w:rsidRDefault="006C6635" w:rsidP="006C6635">
      <w:pPr>
        <w:spacing w:after="0" w:line="240" w:lineRule="auto"/>
      </w:pPr>
      <w:r>
        <w:separator/>
      </w:r>
    </w:p>
  </w:endnote>
  <w:endnote w:type="continuationSeparator" w:id="0">
    <w:p w14:paraId="67898FE8" w14:textId="77777777" w:rsidR="006C6635" w:rsidRDefault="006C6635" w:rsidP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8206" w14:textId="77777777" w:rsidR="006C6635" w:rsidRDefault="006C6635" w:rsidP="006C6635">
      <w:pPr>
        <w:spacing w:after="0" w:line="240" w:lineRule="auto"/>
      </w:pPr>
      <w:r>
        <w:separator/>
      </w:r>
    </w:p>
  </w:footnote>
  <w:footnote w:type="continuationSeparator" w:id="0">
    <w:p w14:paraId="3A1F9EB6" w14:textId="77777777" w:rsidR="006C6635" w:rsidRDefault="006C6635" w:rsidP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AB8" w14:textId="2624E1C5" w:rsidR="006C6635" w:rsidRDefault="006C6635" w:rsidP="006C6635">
    <w:pPr>
      <w:pStyle w:val="Nagwek"/>
      <w:jc w:val="right"/>
    </w:pPr>
    <w:r w:rsidRPr="00E81B4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92E778C" wp14:editId="56ACF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4535" cy="712470"/>
          <wp:effectExtent l="0" t="0" r="0" b="0"/>
          <wp:wrapNone/>
          <wp:docPr id="3" name="Obraz 3" descr="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Wislo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1B4E">
      <w:rPr>
        <w:rFonts w:asciiTheme="minorHAnsi" w:hAnsiTheme="minorHAnsi" w:cstheme="minorHAnsi"/>
        <w:noProof/>
      </w:rPr>
      <w:drawing>
        <wp:inline distT="0" distB="0" distL="0" distR="0" wp14:anchorId="6FF5FCA2" wp14:editId="4AE9CA49">
          <wp:extent cx="1530350" cy="75691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40" cy="7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86120BF"/>
    <w:multiLevelType w:val="hybridMultilevel"/>
    <w:tmpl w:val="FFFFFFFF"/>
    <w:lvl w:ilvl="0" w:tplc="CF72D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467B6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1D795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E34114"/>
    <w:multiLevelType w:val="singleLevel"/>
    <w:tmpl w:val="FFFFFFFF"/>
    <w:name w:val="WW8Num142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4457D8"/>
    <w:multiLevelType w:val="hybridMultilevel"/>
    <w:tmpl w:val="FFFFFFFF"/>
    <w:lvl w:ilvl="0" w:tplc="62723B9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317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11895"/>
    <w:multiLevelType w:val="hybridMultilevel"/>
    <w:tmpl w:val="8850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616280"/>
    <w:multiLevelType w:val="hybridMultilevel"/>
    <w:tmpl w:val="FFFFFFFF"/>
    <w:lvl w:ilvl="0" w:tplc="ECDC5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auto"/>
      </w:rPr>
    </w:lvl>
    <w:lvl w:ilvl="1" w:tplc="369A3A0C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F53B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3641883">
    <w:abstractNumId w:val="8"/>
  </w:num>
  <w:num w:numId="2" w16cid:durableId="11466983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768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488990">
    <w:abstractNumId w:val="6"/>
  </w:num>
  <w:num w:numId="5" w16cid:durableId="47194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048441">
    <w:abstractNumId w:val="5"/>
  </w:num>
  <w:num w:numId="7" w16cid:durableId="634943194">
    <w:abstractNumId w:val="2"/>
  </w:num>
  <w:num w:numId="8" w16cid:durableId="1486388577">
    <w:abstractNumId w:val="7"/>
  </w:num>
  <w:num w:numId="9" w16cid:durableId="1330013272">
    <w:abstractNumId w:val="10"/>
  </w:num>
  <w:num w:numId="10" w16cid:durableId="488206808">
    <w:abstractNumId w:val="3"/>
  </w:num>
  <w:num w:numId="11" w16cid:durableId="86378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8"/>
    <w:rsid w:val="00076E5C"/>
    <w:rsid w:val="000A0F56"/>
    <w:rsid w:val="00166D53"/>
    <w:rsid w:val="00172FB1"/>
    <w:rsid w:val="0033208E"/>
    <w:rsid w:val="00436B69"/>
    <w:rsid w:val="00523C2A"/>
    <w:rsid w:val="00571C77"/>
    <w:rsid w:val="00582D70"/>
    <w:rsid w:val="006C6635"/>
    <w:rsid w:val="006D55FB"/>
    <w:rsid w:val="007B60D8"/>
    <w:rsid w:val="009512DA"/>
    <w:rsid w:val="00A0100C"/>
    <w:rsid w:val="00AC509B"/>
    <w:rsid w:val="00AD762F"/>
    <w:rsid w:val="00C6277D"/>
    <w:rsid w:val="00C62FDB"/>
    <w:rsid w:val="00C9627C"/>
    <w:rsid w:val="00CE46B8"/>
    <w:rsid w:val="00CE5E0F"/>
    <w:rsid w:val="00D2031F"/>
    <w:rsid w:val="00D330DE"/>
    <w:rsid w:val="00D56933"/>
    <w:rsid w:val="00D74A8E"/>
    <w:rsid w:val="00E26F9B"/>
    <w:rsid w:val="00E81B4E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F7BAF1"/>
  <w15:chartTrackingRefBased/>
  <w15:docId w15:val="{3C5F1D67-A87F-40E4-B872-1AEF9CF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4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B4E"/>
    <w:rPr>
      <w:rFonts w:ascii="Arial" w:eastAsia="Times New Roman" w:hAnsi="Arial"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od@wislo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wislo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wislo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kurs@wislok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wislo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F0EF-FF05-41CE-B809-F21CE63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Norberciak</dc:creator>
  <cp:keywords/>
  <dc:description/>
  <cp:lastModifiedBy>Magdalena Norberciak</cp:lastModifiedBy>
  <cp:revision>2</cp:revision>
  <dcterms:created xsi:type="dcterms:W3CDTF">2023-02-23T09:30:00Z</dcterms:created>
  <dcterms:modified xsi:type="dcterms:W3CDTF">2023-02-23T09:30:00Z</dcterms:modified>
</cp:coreProperties>
</file>